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EC1EA5">
        <w:rPr>
          <w:sz w:val="28"/>
        </w:rPr>
        <w:t>5-574-</w:t>
      </w:r>
      <w:r w:rsidR="009F5957">
        <w:rPr>
          <w:sz w:val="28"/>
        </w:rPr>
        <w:t>2203/2025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Pr="00FA0F1E" w:rsidR="00FA0F1E">
        <w:rPr>
          <w:bCs/>
          <w:sz w:val="28"/>
        </w:rPr>
        <w:t>86MS005</w:t>
      </w:r>
      <w:r w:rsidR="00820B15">
        <w:rPr>
          <w:bCs/>
          <w:sz w:val="28"/>
        </w:rPr>
        <w:t>4</w:t>
      </w:r>
      <w:r w:rsidRPr="00FA0F1E" w:rsidR="00FA0F1E">
        <w:rPr>
          <w:bCs/>
          <w:sz w:val="28"/>
        </w:rPr>
        <w:t>-01-202</w:t>
      </w:r>
      <w:r w:rsidR="00F21399">
        <w:rPr>
          <w:bCs/>
          <w:sz w:val="28"/>
        </w:rPr>
        <w:t>5</w:t>
      </w:r>
      <w:r w:rsidRPr="00FA0F1E" w:rsidR="00FA0F1E">
        <w:rPr>
          <w:bCs/>
          <w:sz w:val="28"/>
        </w:rPr>
        <w:t>-</w:t>
      </w:r>
      <w:r w:rsidR="00F36FBD">
        <w:rPr>
          <w:bCs/>
          <w:sz w:val="28"/>
        </w:rPr>
        <w:t>00</w:t>
      </w:r>
      <w:r w:rsidR="009F5957">
        <w:rPr>
          <w:bCs/>
          <w:sz w:val="28"/>
        </w:rPr>
        <w:t>2721</w:t>
      </w:r>
      <w:r w:rsidR="002D1A06">
        <w:rPr>
          <w:bCs/>
          <w:sz w:val="28"/>
        </w:rPr>
        <w:t>-</w:t>
      </w:r>
      <w:r w:rsidR="009F5957">
        <w:rPr>
          <w:bCs/>
          <w:sz w:val="28"/>
        </w:rPr>
        <w:t>43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19 мая</w:t>
      </w:r>
      <w:r w:rsidR="00F21399">
        <w:rPr>
          <w:sz w:val="28"/>
        </w:rPr>
        <w:t xml:space="preserve"> 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153A15" w:rsidRPr="00153A15" w:rsidP="00503953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должностного лица </w:t>
      </w:r>
      <w:r w:rsidR="00A41F28">
        <w:rPr>
          <w:sz w:val="28"/>
          <w:szCs w:val="28"/>
        </w:rPr>
        <w:t xml:space="preserve">Чикеля Дмитрия Владимировича, </w:t>
      </w:r>
      <w:r w:rsidR="00916056">
        <w:rPr>
          <w:sz w:val="28"/>
          <w:szCs w:val="28"/>
        </w:rPr>
        <w:t>*</w:t>
      </w:r>
      <w:r w:rsidR="00A41F28">
        <w:rPr>
          <w:sz w:val="28"/>
          <w:szCs w:val="28"/>
        </w:rPr>
        <w:t xml:space="preserve"> года рождения, уроженца </w:t>
      </w:r>
      <w:r w:rsidR="00916056">
        <w:rPr>
          <w:sz w:val="28"/>
          <w:szCs w:val="28"/>
        </w:rPr>
        <w:t>*</w:t>
      </w:r>
      <w:r w:rsidR="00A41F28">
        <w:rPr>
          <w:sz w:val="28"/>
          <w:szCs w:val="28"/>
        </w:rPr>
        <w:t xml:space="preserve">, гражданина Российской Федерации, работающего председателем правления садоводческого некоммерческого товарищества «Огнеборец», находящегося по адресу: ХМАО-Югра </w:t>
      </w:r>
      <w:r w:rsidR="00916056">
        <w:rPr>
          <w:sz w:val="28"/>
          <w:szCs w:val="28"/>
        </w:rPr>
        <w:t>*</w:t>
      </w:r>
    </w:p>
    <w:p w:rsidR="00153A15" w:rsidRPr="00153A15" w:rsidP="00153A15">
      <w:pPr>
        <w:jc w:val="center"/>
        <w:rPr>
          <w:sz w:val="28"/>
          <w:szCs w:val="28"/>
        </w:rPr>
      </w:pPr>
      <w:r w:rsidRPr="00153A15">
        <w:rPr>
          <w:sz w:val="28"/>
          <w:szCs w:val="28"/>
        </w:rPr>
        <w:t>УС</w:t>
      </w:r>
      <w:r w:rsidRPr="00153A15">
        <w:rPr>
          <w:sz w:val="28"/>
          <w:szCs w:val="28"/>
        </w:rPr>
        <w:t>ТАНОВИЛ:</w:t>
      </w:r>
    </w:p>
    <w:p w:rsidR="00585C49" w:rsidRPr="009C39BD" w:rsidP="00153A15">
      <w:pPr>
        <w:ind w:firstLine="709"/>
        <w:jc w:val="both"/>
        <w:rPr>
          <w:color w:val="auto"/>
          <w:spacing w:val="-2"/>
          <w:sz w:val="28"/>
          <w:szCs w:val="28"/>
        </w:rPr>
      </w:pPr>
      <w:r w:rsidRPr="00BD6101">
        <w:rPr>
          <w:sz w:val="28"/>
          <w:szCs w:val="28"/>
        </w:rPr>
        <w:t>28.01.2025</w:t>
      </w:r>
      <w:r w:rsidRPr="00153A15" w:rsidR="00153A15">
        <w:rPr>
          <w:sz w:val="28"/>
          <w:szCs w:val="28"/>
        </w:rPr>
        <w:t xml:space="preserve"> в 00 час. 01 мин</w:t>
      </w:r>
      <w:r w:rsidR="00BD6101">
        <w:rPr>
          <w:sz w:val="28"/>
          <w:szCs w:val="28"/>
        </w:rPr>
        <w:t xml:space="preserve">. Чикель </w:t>
      </w:r>
      <w:r w:rsidR="00F87FD0">
        <w:rPr>
          <w:sz w:val="28"/>
          <w:szCs w:val="28"/>
        </w:rPr>
        <w:t>Д.В.</w:t>
      </w:r>
      <w:r w:rsidR="00BD6101">
        <w:rPr>
          <w:sz w:val="28"/>
          <w:szCs w:val="28"/>
        </w:rPr>
        <w:t>, являясь должностным лицом – председателем правления садоводческого некоммерческого товарищества «Огнеборец», находящегося по адресу: ХМАО-Югра г.Нягань, 3 микрорайон, дом 7, помещение 83,</w:t>
      </w:r>
      <w:r w:rsidR="00691E9F">
        <w:rPr>
          <w:sz w:val="28"/>
        </w:rPr>
        <w:t xml:space="preserve"> </w:t>
      </w:r>
      <w:r>
        <w:rPr>
          <w:sz w:val="28"/>
        </w:rPr>
        <w:t>н</w:t>
      </w:r>
      <w:r w:rsidR="008124E9">
        <w:rPr>
          <w:sz w:val="28"/>
        </w:rPr>
        <w:t>е представил</w:t>
      </w:r>
      <w:r w:rsidRPr="00C17309">
        <w:rPr>
          <w:sz w:val="28"/>
        </w:rPr>
        <w:t xml:space="preserve"> </w:t>
      </w:r>
      <w:r w:rsidRPr="00B809B9">
        <w:rPr>
          <w:sz w:val="28"/>
          <w:szCs w:val="28"/>
        </w:rPr>
        <w:t>в М</w:t>
      </w:r>
      <w:r w:rsidRPr="00B809B9">
        <w:rPr>
          <w:sz w:val="28"/>
          <w:szCs w:val="28"/>
        </w:rPr>
        <w:t xml:space="preserve">ежрайонную ИФНС России №2 по Ханты-Мансийскому автономному округу – Югре </w:t>
      </w:r>
      <w:r>
        <w:rPr>
          <w:sz w:val="28"/>
          <w:szCs w:val="28"/>
        </w:rPr>
        <w:t>расчет по страховым взносам за 12</w:t>
      </w:r>
      <w:r w:rsidR="009C39BD">
        <w:rPr>
          <w:sz w:val="28"/>
          <w:szCs w:val="28"/>
        </w:rPr>
        <w:t xml:space="preserve"> месяцев</w:t>
      </w:r>
      <w:r>
        <w:rPr>
          <w:sz w:val="28"/>
          <w:szCs w:val="28"/>
        </w:rPr>
        <w:t xml:space="preserve"> 2024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>Должностное лицо</w:t>
      </w:r>
      <w:r w:rsidR="00BD6101">
        <w:rPr>
          <w:color w:val="auto"/>
          <w:spacing w:val="-2"/>
          <w:sz w:val="28"/>
          <w:szCs w:val="28"/>
        </w:rPr>
        <w:t xml:space="preserve"> Чикель Д.В.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</w:t>
      </w:r>
      <w:r w:rsidR="003259ED">
        <w:rPr>
          <w:color w:val="auto"/>
          <w:spacing w:val="-2"/>
          <w:sz w:val="28"/>
          <w:szCs w:val="28"/>
          <w:lang w:val="x-none"/>
        </w:rPr>
        <w:t>на рассмотрение дела не явил</w:t>
      </w:r>
      <w:r w:rsidR="00E67FB8">
        <w:rPr>
          <w:color w:val="auto"/>
          <w:spacing w:val="-2"/>
          <w:sz w:val="28"/>
          <w:szCs w:val="28"/>
        </w:rPr>
        <w:t>ся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судебное извещение направлялось по адрес</w:t>
      </w:r>
      <w:r w:rsidR="00FF75AE">
        <w:rPr>
          <w:color w:val="auto"/>
          <w:spacing w:val="-2"/>
          <w:sz w:val="28"/>
          <w:szCs w:val="28"/>
        </w:rPr>
        <w:t>ам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указанн</w:t>
      </w:r>
      <w:r w:rsidR="00FF75AE">
        <w:rPr>
          <w:color w:val="auto"/>
          <w:spacing w:val="-2"/>
          <w:sz w:val="28"/>
          <w:szCs w:val="28"/>
        </w:rPr>
        <w:t>ым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</w:t>
      </w:r>
      <w:r w:rsidR="00FF75AE">
        <w:rPr>
          <w:color w:val="auto"/>
          <w:spacing w:val="-2"/>
          <w:sz w:val="28"/>
          <w:szCs w:val="28"/>
        </w:rPr>
        <w:t>ы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верну</w:t>
      </w:r>
      <w:r w:rsidR="00FF75AE">
        <w:rPr>
          <w:color w:val="auto"/>
          <w:spacing w:val="-2"/>
          <w:sz w:val="28"/>
          <w:szCs w:val="28"/>
        </w:rPr>
        <w:t>лись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>В пункте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</w:t>
      </w:r>
      <w:r w:rsidRPr="00F53659">
        <w:rPr>
          <w:color w:val="auto"/>
          <w:spacing w:val="-2"/>
          <w:sz w:val="28"/>
          <w:szCs w:val="28"/>
          <w:lang w:val="x-none"/>
        </w:rPr>
        <w:t>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</w:t>
      </w:r>
      <w:r w:rsidRPr="00F53659">
        <w:rPr>
          <w:color w:val="auto"/>
          <w:spacing w:val="-2"/>
          <w:sz w:val="28"/>
          <w:szCs w:val="28"/>
          <w:lang w:val="x-none"/>
        </w:rPr>
        <w:t>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133265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>Руководствуясь частью 2 статьи 25.1 Кодекса Российской Федерации об адм</w:t>
      </w:r>
      <w:r w:rsidRPr="00193BA3">
        <w:rPr>
          <w:sz w:val="28"/>
        </w:rPr>
        <w:t>инистративных правонарушениях, считаю возможным рассмотреть дело в отсутствии должностного лица</w:t>
      </w:r>
      <w:r w:rsidR="00BD6101">
        <w:rPr>
          <w:sz w:val="28"/>
        </w:rPr>
        <w:t xml:space="preserve"> Чикеля Д.В.</w:t>
      </w:r>
    </w:p>
    <w:p w:rsidR="00585C49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со статьей 23 Налогового кодекса Российской Федерации, налогоплатель</w:t>
      </w:r>
      <w:r>
        <w:rPr>
          <w:bCs/>
          <w:sz w:val="28"/>
          <w:szCs w:val="28"/>
        </w:rPr>
        <w:t xml:space="preserve">щики обязаны предоставлять в установленном </w:t>
      </w:r>
      <w:r>
        <w:rPr>
          <w:bCs/>
          <w:sz w:val="28"/>
          <w:szCs w:val="28"/>
        </w:rPr>
        <w:t>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пунктом 7 статьи 431 Налогового кодекса Российск</w:t>
      </w:r>
      <w:r>
        <w:rPr>
          <w:bCs/>
          <w:sz w:val="28"/>
          <w:szCs w:val="28"/>
        </w:rPr>
        <w:t xml:space="preserve">ой Федерации предусмотрена обязанность плательщиков страховых взносов, производящих выплаты и иные вознаграждениям физическим лицам, представлять в установленным порядке не позднее </w:t>
      </w:r>
      <w:r w:rsidRPr="002E459F">
        <w:rPr>
          <w:bCs/>
          <w:sz w:val="28"/>
          <w:szCs w:val="28"/>
        </w:rPr>
        <w:t>25-го числа месяца, следующего за расчетным (отчетным) периодом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этом </w:t>
      </w:r>
      <w:r>
        <w:rPr>
          <w:bCs/>
          <w:sz w:val="28"/>
          <w:szCs w:val="28"/>
        </w:rPr>
        <w:t xml:space="preserve">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Если документы либо денежные средства были сданы в организацию связи до 24 </w:t>
      </w:r>
      <w:r>
        <w:rPr>
          <w:bCs/>
          <w:sz w:val="28"/>
          <w:szCs w:val="28"/>
        </w:rPr>
        <w:t xml:space="preserve">часов последнего дня срока,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 xml:space="preserve"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</w:t>
      </w:r>
      <w:r>
        <w:rPr>
          <w:bCs/>
          <w:sz w:val="28"/>
          <w:szCs w:val="28"/>
          <w:lang w:val="x-none"/>
        </w:rPr>
        <w:t>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 w:rsidR="009C39BD">
        <w:rPr>
          <w:bCs/>
          <w:sz w:val="28"/>
          <w:szCs w:val="28"/>
        </w:rPr>
        <w:t>ра</w:t>
      </w:r>
      <w:r w:rsidR="008E6960">
        <w:rPr>
          <w:bCs/>
          <w:sz w:val="28"/>
          <w:szCs w:val="28"/>
        </w:rPr>
        <w:t>счет по страховым взносам за 12</w:t>
      </w:r>
      <w:r w:rsidR="009C39BD">
        <w:rPr>
          <w:bCs/>
          <w:sz w:val="28"/>
          <w:szCs w:val="28"/>
        </w:rPr>
        <w:t xml:space="preserve"> месяцев</w:t>
      </w:r>
      <w:r>
        <w:rPr>
          <w:bCs/>
          <w:sz w:val="28"/>
          <w:szCs w:val="28"/>
        </w:rPr>
        <w:t xml:space="preserve"> 2024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 xml:space="preserve">быть предоставлен со стороны ответственного </w:t>
      </w:r>
      <w:r>
        <w:rPr>
          <w:bCs/>
          <w:sz w:val="28"/>
          <w:szCs w:val="28"/>
          <w:lang w:val="x-none"/>
        </w:rPr>
        <w:t xml:space="preserve">должностного лица в Межрайонную ИФНС России №2 по ХМАО-Югре не позднее </w:t>
      </w:r>
      <w:r w:rsidR="008E6960">
        <w:rPr>
          <w:bCs/>
          <w:sz w:val="28"/>
          <w:szCs w:val="28"/>
        </w:rPr>
        <w:t>27.01.2025</w:t>
      </w:r>
      <w:r>
        <w:rPr>
          <w:bCs/>
          <w:sz w:val="28"/>
          <w:szCs w:val="28"/>
          <w:lang w:val="x-none"/>
        </w:rPr>
        <w:t xml:space="preserve">. В нарушение этого, должностное лицо </w:t>
      </w:r>
      <w:r w:rsidR="00BD6101">
        <w:rPr>
          <w:bCs/>
          <w:sz w:val="28"/>
          <w:szCs w:val="28"/>
        </w:rPr>
        <w:t>Чикель Д.В.</w:t>
      </w:r>
      <w:r w:rsidR="00153A15">
        <w:rPr>
          <w:bCs/>
          <w:sz w:val="28"/>
          <w:szCs w:val="28"/>
        </w:rPr>
        <w:t xml:space="preserve"> </w:t>
      </w:r>
      <w:r w:rsidR="009C39BD">
        <w:rPr>
          <w:bCs/>
          <w:sz w:val="28"/>
          <w:szCs w:val="28"/>
        </w:rPr>
        <w:t>расчет по страховым взн</w:t>
      </w:r>
      <w:r w:rsidR="008E6960">
        <w:rPr>
          <w:bCs/>
          <w:sz w:val="28"/>
          <w:szCs w:val="28"/>
        </w:rPr>
        <w:t>осам за 12</w:t>
      </w:r>
      <w:r w:rsidR="009C39BD">
        <w:rPr>
          <w:bCs/>
          <w:sz w:val="28"/>
          <w:szCs w:val="28"/>
        </w:rPr>
        <w:t xml:space="preserve"> месяцев</w:t>
      </w:r>
      <w:r>
        <w:rPr>
          <w:bCs/>
          <w:sz w:val="28"/>
          <w:szCs w:val="28"/>
        </w:rPr>
        <w:t xml:space="preserve"> 2024 года </w:t>
      </w:r>
      <w:r w:rsidR="000A4DA2">
        <w:rPr>
          <w:bCs/>
          <w:sz w:val="28"/>
          <w:szCs w:val="28"/>
          <w:lang w:val="x-none"/>
        </w:rPr>
        <w:t>в налоговый орган</w:t>
      </w:r>
      <w:r w:rsidR="00E74589">
        <w:rPr>
          <w:bCs/>
          <w:sz w:val="28"/>
          <w:szCs w:val="28"/>
        </w:rPr>
        <w:t xml:space="preserve"> </w:t>
      </w:r>
      <w:r w:rsidR="00503953">
        <w:rPr>
          <w:bCs/>
          <w:sz w:val="28"/>
          <w:szCs w:val="28"/>
        </w:rPr>
        <w:t xml:space="preserve">по состоянию на </w:t>
      </w:r>
      <w:r w:rsidR="00BD6101">
        <w:rPr>
          <w:bCs/>
          <w:sz w:val="28"/>
          <w:szCs w:val="28"/>
        </w:rPr>
        <w:t>21.04</w:t>
      </w:r>
      <w:r w:rsidRPr="00BD6101" w:rsidR="00503953">
        <w:rPr>
          <w:bCs/>
          <w:sz w:val="28"/>
          <w:szCs w:val="28"/>
        </w:rPr>
        <w:t>.2025</w:t>
      </w:r>
      <w:r w:rsidR="00503953">
        <w:rPr>
          <w:bCs/>
          <w:sz w:val="28"/>
          <w:szCs w:val="28"/>
        </w:rPr>
        <w:t xml:space="preserve"> не </w:t>
      </w:r>
      <w:r w:rsidR="00CB0685">
        <w:rPr>
          <w:bCs/>
          <w:sz w:val="28"/>
          <w:szCs w:val="28"/>
        </w:rPr>
        <w:t>представил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>Вина должност</w:t>
      </w:r>
      <w:r w:rsidRPr="00732D63">
        <w:rPr>
          <w:sz w:val="28"/>
        </w:rPr>
        <w:t xml:space="preserve">ного лица </w:t>
      </w:r>
      <w:r w:rsidR="00F87FD0">
        <w:rPr>
          <w:sz w:val="28"/>
          <w:szCs w:val="28"/>
        </w:rPr>
        <w:t>Чикеля Д.</w:t>
      </w:r>
      <w:r w:rsidR="00EC1EA5">
        <w:rPr>
          <w:sz w:val="28"/>
          <w:szCs w:val="28"/>
        </w:rPr>
        <w:t>В.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EC1EA5">
        <w:rPr>
          <w:sz w:val="28"/>
          <w:szCs w:val="28"/>
        </w:rPr>
        <w:t>1092</w:t>
      </w:r>
      <w:r w:rsidR="00381ECD">
        <w:rPr>
          <w:sz w:val="28"/>
          <w:szCs w:val="28"/>
        </w:rPr>
        <w:t>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EC1EA5">
        <w:rPr>
          <w:sz w:val="28"/>
          <w:szCs w:val="28"/>
        </w:rPr>
        <w:t>21.04</w:t>
      </w:r>
      <w:r w:rsidR="00F21399">
        <w:rPr>
          <w:sz w:val="28"/>
          <w:szCs w:val="28"/>
        </w:rPr>
        <w:t>.2025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="00EC1EA5">
        <w:rPr>
          <w:sz w:val="28"/>
          <w:szCs w:val="28"/>
        </w:rPr>
        <w:t xml:space="preserve"> Чикелем Д</w:t>
      </w:r>
      <w:r w:rsidR="00F87FD0">
        <w:rPr>
          <w:sz w:val="28"/>
          <w:szCs w:val="28"/>
        </w:rPr>
        <w:t>.</w:t>
      </w:r>
      <w:r w:rsidR="00EC1EA5">
        <w:rPr>
          <w:sz w:val="28"/>
          <w:szCs w:val="28"/>
        </w:rPr>
        <w:t xml:space="preserve">В.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</w:t>
      </w:r>
      <w:r w:rsidRPr="00817CEC">
        <w:rPr>
          <w:sz w:val="28"/>
          <w:szCs w:val="28"/>
        </w:rPr>
        <w:t>рганизаций, не исполнивших обязанность по предоставлению налоговой и бухгалтерской отчетности и расчетов по страховым взносам,</w:t>
      </w:r>
    </w:p>
    <w:p w:rsidR="00153A15" w:rsidRPr="00153A15" w:rsidP="009F5957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-  </w:t>
      </w:r>
      <w:r w:rsidRPr="005E1C3C" w:rsidR="00503953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EC1EA5">
        <w:rPr>
          <w:sz w:val="28"/>
          <w:szCs w:val="28"/>
        </w:rPr>
        <w:t>14.04</w:t>
      </w:r>
      <w:r w:rsidR="00503953">
        <w:rPr>
          <w:sz w:val="28"/>
          <w:szCs w:val="28"/>
        </w:rPr>
        <w:t>.2025</w:t>
      </w:r>
      <w:r w:rsidRPr="005E1C3C" w:rsidR="00503953">
        <w:rPr>
          <w:sz w:val="28"/>
          <w:szCs w:val="28"/>
        </w:rPr>
        <w:t xml:space="preserve">, </w:t>
      </w:r>
      <w:r w:rsidRPr="00327ADE" w:rsidR="00503953">
        <w:rPr>
          <w:sz w:val="28"/>
          <w:szCs w:val="28"/>
        </w:rPr>
        <w:t xml:space="preserve">согласно которой </w:t>
      </w:r>
      <w:r w:rsidR="00EC1EA5">
        <w:rPr>
          <w:sz w:val="28"/>
          <w:szCs w:val="28"/>
        </w:rPr>
        <w:t xml:space="preserve">председателем правления СНТ «Огнеборец» </w:t>
      </w:r>
      <w:r w:rsidRPr="00327ADE" w:rsidR="00503953">
        <w:rPr>
          <w:sz w:val="28"/>
          <w:szCs w:val="28"/>
        </w:rPr>
        <w:t xml:space="preserve">является </w:t>
      </w:r>
      <w:r w:rsidR="00EC1EA5">
        <w:rPr>
          <w:sz w:val="28"/>
          <w:szCs w:val="28"/>
        </w:rPr>
        <w:t>Чикель Д.В.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153A15" w:rsidRPr="00153A15" w:rsidP="0050395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Действия должностного лица </w:t>
      </w:r>
      <w:r w:rsidR="00EC1EA5">
        <w:rPr>
          <w:sz w:val="28"/>
          <w:szCs w:val="28"/>
        </w:rPr>
        <w:t>Чикеля Д.В.</w:t>
      </w:r>
      <w:r w:rsidRPr="00153A15">
        <w:rPr>
          <w:sz w:val="28"/>
          <w:szCs w:val="28"/>
        </w:rPr>
        <w:t xml:space="preserve"> мировой судья квалифициру</w:t>
      </w:r>
      <w:r w:rsidRPr="00153A15">
        <w:rPr>
          <w:sz w:val="28"/>
          <w:szCs w:val="28"/>
        </w:rPr>
        <w:t xml:space="preserve">ет по статье 15.5 Кодекса Российской Федерации об </w:t>
      </w:r>
      <w:r w:rsidRPr="00153A15">
        <w:rPr>
          <w:sz w:val="28"/>
          <w:szCs w:val="28"/>
        </w:rPr>
        <w:t>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При назначении административного</w:t>
      </w:r>
      <w:r w:rsidRPr="00153A15">
        <w:rPr>
          <w:sz w:val="28"/>
          <w:szCs w:val="28"/>
        </w:rPr>
        <w:t xml:space="preserve"> наказания </w:t>
      </w:r>
      <w:r w:rsidR="00F87FD0">
        <w:rPr>
          <w:sz w:val="28"/>
          <w:szCs w:val="28"/>
        </w:rPr>
        <w:t>Чикелю Д.В</w:t>
      </w:r>
      <w:r w:rsidR="00EC1EA5">
        <w:rPr>
          <w:sz w:val="28"/>
          <w:szCs w:val="28"/>
        </w:rPr>
        <w:t>.</w:t>
      </w:r>
      <w:r w:rsidRPr="00153A15">
        <w:rPr>
          <w:sz w:val="28"/>
          <w:szCs w:val="28"/>
        </w:rPr>
        <w:t xml:space="preserve"> мировой судья учитывает характер совершенного правонарушения.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В соответствии со статьей 15.5 Кодекса Российской Федерации об </w:t>
      </w:r>
      <w:r w:rsidRPr="00153A15">
        <w:rPr>
          <w:sz w:val="28"/>
          <w:szCs w:val="28"/>
        </w:rPr>
        <w:t>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</w:t>
      </w:r>
      <w:r w:rsidRPr="00153A15">
        <w:rPr>
          <w:sz w:val="28"/>
          <w:szCs w:val="28"/>
        </w:rPr>
        <w:t>ере от трехсот до пятисот рублей.</w:t>
      </w:r>
    </w:p>
    <w:p w:rsidR="00585C49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С учетом отсутствия </w:t>
      </w:r>
      <w:r w:rsidR="00086E2B">
        <w:rPr>
          <w:sz w:val="28"/>
          <w:szCs w:val="28"/>
        </w:rPr>
        <w:t xml:space="preserve">обстоятельств, </w:t>
      </w:r>
      <w:r w:rsidRPr="00153A15">
        <w:rPr>
          <w:sz w:val="28"/>
          <w:szCs w:val="28"/>
        </w:rPr>
        <w:t>отягчающих административную ответственность, мировой судья приходит к выводу о возможности назначения виновно</w:t>
      </w:r>
      <w:r w:rsidR="00086E2B">
        <w:rPr>
          <w:sz w:val="28"/>
          <w:szCs w:val="28"/>
        </w:rPr>
        <w:t>му</w:t>
      </w:r>
      <w:r w:rsidRPr="00153A15">
        <w:rPr>
          <w:sz w:val="28"/>
          <w:szCs w:val="28"/>
        </w:rPr>
        <w:t xml:space="preserve"> минимального размера административного наказания, предусмотренного санкцией</w:t>
      </w:r>
      <w:r w:rsidRPr="00153A15">
        <w:rPr>
          <w:sz w:val="28"/>
          <w:szCs w:val="28"/>
        </w:rPr>
        <w:t xml:space="preserve"> статьи 15.5 Кодекса Российской Федерации об административных правонарушениях в виде предупреждения</w:t>
      </w:r>
      <w:r>
        <w:rPr>
          <w:sz w:val="28"/>
          <w:szCs w:val="28"/>
        </w:rPr>
        <w:t>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="00EC1EA5">
        <w:rPr>
          <w:sz w:val="28"/>
        </w:rPr>
        <w:t xml:space="preserve"> Чикеля Дмитрия Владимировича</w:t>
      </w:r>
      <w:r w:rsidRPr="00153A15" w:rsidR="00153A15">
        <w:rPr>
          <w:sz w:val="28"/>
          <w:szCs w:val="28"/>
        </w:rPr>
        <w:t xml:space="preserve"> </w:t>
      </w:r>
      <w:r w:rsidR="00691E9F">
        <w:rPr>
          <w:sz w:val="28"/>
        </w:rPr>
        <w:t>признать виновн</w:t>
      </w:r>
      <w:r w:rsidR="00E74589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</w:t>
      </w:r>
      <w:r w:rsidRPr="004913D4">
        <w:rPr>
          <w:sz w:val="28"/>
        </w:rPr>
        <w:t>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</w:t>
      </w:r>
      <w:r>
        <w:rPr>
          <w:sz w:val="28"/>
        </w:rPr>
        <w:t xml:space="preserve">йского автономного округа-Югры либо непосредственно в суд,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8D626D" w:rsidP="009F5957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sectPr w:rsidSect="0057284F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6056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86E2B"/>
    <w:rsid w:val="000A4DA2"/>
    <w:rsid w:val="00102A5D"/>
    <w:rsid w:val="00133265"/>
    <w:rsid w:val="00153A15"/>
    <w:rsid w:val="00164BB7"/>
    <w:rsid w:val="001669FB"/>
    <w:rsid w:val="001821FF"/>
    <w:rsid w:val="00193BA3"/>
    <w:rsid w:val="001C592D"/>
    <w:rsid w:val="002A55E4"/>
    <w:rsid w:val="002B3340"/>
    <w:rsid w:val="002C7FCE"/>
    <w:rsid w:val="002C7FF1"/>
    <w:rsid w:val="002D1A06"/>
    <w:rsid w:val="002E2085"/>
    <w:rsid w:val="002E459F"/>
    <w:rsid w:val="002E5ED2"/>
    <w:rsid w:val="00305816"/>
    <w:rsid w:val="003259ED"/>
    <w:rsid w:val="00327ADE"/>
    <w:rsid w:val="0036610E"/>
    <w:rsid w:val="003736FF"/>
    <w:rsid w:val="00381ECD"/>
    <w:rsid w:val="00392B1D"/>
    <w:rsid w:val="00435573"/>
    <w:rsid w:val="00442B22"/>
    <w:rsid w:val="00481168"/>
    <w:rsid w:val="004913D4"/>
    <w:rsid w:val="004D7995"/>
    <w:rsid w:val="00501652"/>
    <w:rsid w:val="00503953"/>
    <w:rsid w:val="0057284F"/>
    <w:rsid w:val="00585C49"/>
    <w:rsid w:val="005C301C"/>
    <w:rsid w:val="005C49E7"/>
    <w:rsid w:val="005E1C3C"/>
    <w:rsid w:val="005F15B6"/>
    <w:rsid w:val="005F6C6B"/>
    <w:rsid w:val="00671881"/>
    <w:rsid w:val="00690868"/>
    <w:rsid w:val="00691E9F"/>
    <w:rsid w:val="006936DD"/>
    <w:rsid w:val="006C5400"/>
    <w:rsid w:val="00732D63"/>
    <w:rsid w:val="0073438A"/>
    <w:rsid w:val="00744E4D"/>
    <w:rsid w:val="00786A49"/>
    <w:rsid w:val="00792266"/>
    <w:rsid w:val="007B6EC3"/>
    <w:rsid w:val="007C6EB8"/>
    <w:rsid w:val="008124E9"/>
    <w:rsid w:val="00817CEC"/>
    <w:rsid w:val="00820B15"/>
    <w:rsid w:val="00830BCD"/>
    <w:rsid w:val="00833135"/>
    <w:rsid w:val="00845F20"/>
    <w:rsid w:val="008623B6"/>
    <w:rsid w:val="00881EAA"/>
    <w:rsid w:val="008A0468"/>
    <w:rsid w:val="008D626D"/>
    <w:rsid w:val="008E6960"/>
    <w:rsid w:val="008F02CF"/>
    <w:rsid w:val="009013B4"/>
    <w:rsid w:val="00906097"/>
    <w:rsid w:val="00916056"/>
    <w:rsid w:val="00964F5D"/>
    <w:rsid w:val="009A3CC2"/>
    <w:rsid w:val="009C39BD"/>
    <w:rsid w:val="009F5957"/>
    <w:rsid w:val="00A30ED6"/>
    <w:rsid w:val="00A41F28"/>
    <w:rsid w:val="00A55223"/>
    <w:rsid w:val="00A76D21"/>
    <w:rsid w:val="00A924A3"/>
    <w:rsid w:val="00AA22F1"/>
    <w:rsid w:val="00AB418A"/>
    <w:rsid w:val="00AB41EC"/>
    <w:rsid w:val="00B02E16"/>
    <w:rsid w:val="00B05005"/>
    <w:rsid w:val="00B0572F"/>
    <w:rsid w:val="00B809B9"/>
    <w:rsid w:val="00B92402"/>
    <w:rsid w:val="00BC095B"/>
    <w:rsid w:val="00BD1E5F"/>
    <w:rsid w:val="00BD6101"/>
    <w:rsid w:val="00BE20B3"/>
    <w:rsid w:val="00BE6883"/>
    <w:rsid w:val="00C05127"/>
    <w:rsid w:val="00C17309"/>
    <w:rsid w:val="00C21F9F"/>
    <w:rsid w:val="00C221E9"/>
    <w:rsid w:val="00C347BE"/>
    <w:rsid w:val="00C45539"/>
    <w:rsid w:val="00C82177"/>
    <w:rsid w:val="00CA4203"/>
    <w:rsid w:val="00CB0685"/>
    <w:rsid w:val="00D13494"/>
    <w:rsid w:val="00D26C60"/>
    <w:rsid w:val="00D27DE0"/>
    <w:rsid w:val="00D44E13"/>
    <w:rsid w:val="00D6558E"/>
    <w:rsid w:val="00DA05D6"/>
    <w:rsid w:val="00DE5F16"/>
    <w:rsid w:val="00E67FB8"/>
    <w:rsid w:val="00E74589"/>
    <w:rsid w:val="00E76A73"/>
    <w:rsid w:val="00E9748B"/>
    <w:rsid w:val="00EB30AE"/>
    <w:rsid w:val="00EC1EA5"/>
    <w:rsid w:val="00EE323E"/>
    <w:rsid w:val="00F21399"/>
    <w:rsid w:val="00F2657D"/>
    <w:rsid w:val="00F36FBD"/>
    <w:rsid w:val="00F36FDB"/>
    <w:rsid w:val="00F43C81"/>
    <w:rsid w:val="00F51592"/>
    <w:rsid w:val="00F53659"/>
    <w:rsid w:val="00F87FD0"/>
    <w:rsid w:val="00F92EB3"/>
    <w:rsid w:val="00FA0F1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87855-607A-4FCA-8222-EDFA17997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